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5956"/>
        <w:gridCol w:w="2496"/>
      </w:tblGrid>
      <w:tr w:rsidR="00ED29A8" w:rsidRPr="00E94F0B" w14:paraId="04F47F51" w14:textId="77777777" w:rsidTr="00615A87">
        <w:trPr>
          <w:trHeight w:val="416"/>
        </w:trPr>
        <w:tc>
          <w:tcPr>
            <w:tcW w:w="10632" w:type="dxa"/>
            <w:gridSpan w:val="3"/>
          </w:tcPr>
          <w:p w14:paraId="556F3467" w14:textId="2D798BA2" w:rsidR="0076155A" w:rsidRDefault="0076155A" w:rsidP="0076155A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Thème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1 -</w:t>
            </w:r>
            <w:r w:rsidR="000A436F">
              <w:rPr>
                <w:rFonts w:ascii="Times New Roman" w:hAnsi="Times New Roman" w:cs="Times New Roman"/>
                <w:b/>
                <w:bCs/>
              </w:rPr>
              <w:t> </w:t>
            </w:r>
            <w:r w:rsidR="00E706A1">
              <w:rPr>
                <w:rFonts w:ascii="Times New Roman" w:hAnsi="Times New Roman" w:cs="Times New Roman"/>
                <w:b/>
                <w:bCs/>
              </w:rPr>
              <w:t>L’Europe et le monde au XIXe siècle</w:t>
            </w:r>
          </w:p>
          <w:p w14:paraId="04F47F50" w14:textId="22E0BB87" w:rsidR="00ED29A8" w:rsidRPr="0076155A" w:rsidRDefault="0076155A" w:rsidP="00E706A1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55A">
              <w:rPr>
                <w:rFonts w:ascii="Times New Roman" w:hAnsi="Times New Roman" w:cs="Times New Roman"/>
                <w:b/>
                <w:bCs/>
              </w:rPr>
              <w:t>Sous-thème 1 :</w:t>
            </w:r>
            <w:r w:rsidR="00E706A1">
              <w:rPr>
                <w:rFonts w:ascii="Times New Roman" w:hAnsi="Times New Roman" w:cs="Times New Roman"/>
                <w:b/>
                <w:bCs/>
              </w:rPr>
              <w:t xml:space="preserve"> L’Europe de la révolution industrielle</w:t>
            </w:r>
          </w:p>
        </w:tc>
      </w:tr>
      <w:tr w:rsidR="00ED29A8" w:rsidRPr="00E94F0B" w14:paraId="04F47F54" w14:textId="77777777" w:rsidTr="009266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52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452" w:type="dxa"/>
            <w:gridSpan w:val="2"/>
          </w:tcPr>
          <w:p w14:paraId="7DBB96C2" w14:textId="66B951C8" w:rsidR="00ED29A8" w:rsidRDefault="00E706A1" w:rsidP="005B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 les sociétés européennes sont-elles bouleversées au temps de la révolution industrielle ?</w:t>
            </w:r>
          </w:p>
          <w:p w14:paraId="04F47F53" w14:textId="29A6C40B" w:rsidR="000A436F" w:rsidRPr="00E94F0B" w:rsidRDefault="000A436F" w:rsidP="005B0239">
            <w:pPr>
              <w:rPr>
                <w:rFonts w:ascii="Times New Roman" w:hAnsi="Times New Roman" w:cs="Times New Roman"/>
              </w:rPr>
            </w:pPr>
          </w:p>
        </w:tc>
      </w:tr>
      <w:tr w:rsidR="00ED29A8" w:rsidRPr="00E94F0B" w14:paraId="04F47F58" w14:textId="77777777" w:rsidTr="009266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180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452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615A87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7630B13C" w14:textId="161D7279" w:rsidR="005B0239" w:rsidRPr="005B0239" w:rsidRDefault="00A34080" w:rsidP="005B023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D649D">
              <w:rPr>
                <w:rFonts w:ascii="Times New Roman" w:hAnsi="Times New Roman" w:cs="Times New Roman"/>
              </w:rPr>
              <w:t>omment les économies européennes sont transformées par l’industrialisation.</w:t>
            </w:r>
          </w:p>
          <w:p w14:paraId="04F47F57" w14:textId="51D813B3" w:rsidR="000F3DB1" w:rsidRPr="005B0239" w:rsidRDefault="004D649D" w:rsidP="005B023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 l’organisation du travail les modes de vie changent, entraînant des contestations et des revendications sociales et politiques.</w:t>
            </w:r>
          </w:p>
        </w:tc>
      </w:tr>
      <w:tr w:rsidR="00ED29A8" w:rsidRPr="00E94F0B" w14:paraId="04F47F6A" w14:textId="77777777" w:rsidTr="009266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615A87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3537EAF1" w14:textId="77777777" w:rsidR="00AC2646" w:rsidRPr="008F1598" w:rsidRDefault="00AC2646" w:rsidP="008F1598">
            <w:pPr>
              <w:rPr>
                <w:rFonts w:ascii="Times New Roman" w:hAnsi="Times New Roman" w:cs="Times New Roman"/>
              </w:rPr>
            </w:pPr>
          </w:p>
          <w:p w14:paraId="04F47F61" w14:textId="78F70CA3" w:rsidR="00DE4ED3" w:rsidRPr="005B2E45" w:rsidRDefault="00294DF4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Découvrir les trois caractéristiques principales de l’économie européenne de l’époque.</w:t>
            </w:r>
          </w:p>
          <w:p w14:paraId="04F47F62" w14:textId="77777777" w:rsidR="000F3DB1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3D3CEFCD" w14:textId="77777777" w:rsidR="00AC2646" w:rsidRPr="00DE4ED3" w:rsidRDefault="00AC2646" w:rsidP="00DE4ED3">
            <w:pPr>
              <w:rPr>
                <w:rFonts w:ascii="Times New Roman" w:hAnsi="Times New Roman" w:cs="Times New Roman"/>
              </w:rPr>
            </w:pPr>
          </w:p>
          <w:p w14:paraId="04F47F63" w14:textId="0BAF5CD5" w:rsidR="00DE4ED3" w:rsidRDefault="00FA0C1F" w:rsidP="00DE4ED3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Présenter les effets de l’industrialisation sur l’environnement, la société, les réflexions.</w:t>
            </w:r>
          </w:p>
          <w:p w14:paraId="392E6A56" w14:textId="77777777" w:rsidR="00294DF4" w:rsidRDefault="00294DF4" w:rsidP="00294DF4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65C8538D" w14:textId="77777777" w:rsidR="00AC2646" w:rsidRPr="00294DF4" w:rsidRDefault="00AC2646" w:rsidP="00294DF4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2EEC4561" w14:textId="6F8DFD36" w:rsidR="00294DF4" w:rsidRDefault="00AC2646" w:rsidP="00DE4ED3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Analyser les conséquences de l’industrialisation sur la démographie de l’Europe, sur le monde du travail.</w:t>
            </w:r>
          </w:p>
          <w:p w14:paraId="04F47F64" w14:textId="77777777" w:rsidR="00DE4ED3" w:rsidRDefault="00DE4ED3" w:rsidP="00DE4ED3">
            <w:pPr>
              <w:pStyle w:val="Paragraphedeliste"/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615A87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9266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615A87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615A87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14AA8079" w14:textId="31CA88FB" w:rsidR="0076155A" w:rsidRDefault="000A436F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  <w:p w14:paraId="321FC5CC" w14:textId="29C68874" w:rsidR="006F44D6" w:rsidRDefault="006F44D6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Innovation, invention </w:t>
            </w:r>
          </w:p>
          <w:p w14:paraId="6721DFB8" w14:textId="5A4A3227" w:rsidR="0021615C" w:rsidRDefault="00F66658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1615C">
              <w:rPr>
                <w:rFonts w:ascii="Times New Roman" w:hAnsi="Times New Roman" w:cs="Times New Roman"/>
              </w:rPr>
              <w:t>ndustrialisation</w:t>
            </w:r>
          </w:p>
          <w:p w14:paraId="5B28D085" w14:textId="7A268095" w:rsidR="006F44D6" w:rsidRDefault="006F44D6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Mondialisation </w:t>
            </w:r>
          </w:p>
          <w:p w14:paraId="19908198" w14:textId="77777777" w:rsidR="008F1598" w:rsidRDefault="008F1598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5DFF3243" w14:textId="22380BC9" w:rsidR="006F44D6" w:rsidRDefault="006F44D6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Bourgeoisie</w:t>
            </w:r>
          </w:p>
          <w:p w14:paraId="098254A9" w14:textId="77777777" w:rsidR="0021615C" w:rsidRDefault="0021615C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Prolétaires</w:t>
            </w:r>
          </w:p>
          <w:p w14:paraId="5B3AF6F4" w14:textId="77777777" w:rsidR="0021615C" w:rsidRDefault="0021615C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443A369E" w14:textId="77777777" w:rsidR="0021615C" w:rsidRDefault="0021615C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Émigration</w:t>
            </w:r>
          </w:p>
          <w:p w14:paraId="49553862" w14:textId="51705551" w:rsidR="0021615C" w:rsidRDefault="00AE548C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1615C">
              <w:rPr>
                <w:rFonts w:ascii="Times New Roman" w:hAnsi="Times New Roman" w:cs="Times New Roman"/>
              </w:rPr>
              <w:t>ocialisme</w:t>
            </w:r>
          </w:p>
          <w:p w14:paraId="73B547FC" w14:textId="2B60A38A" w:rsidR="00AE548C" w:rsidRDefault="00AE548C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Libéralisme</w:t>
            </w:r>
          </w:p>
          <w:p w14:paraId="0D1EDA25" w14:textId="77777777" w:rsidR="006F44D6" w:rsidRDefault="006F44D6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paternalisme</w:t>
            </w:r>
          </w:p>
          <w:p w14:paraId="6464B651" w14:textId="73A3624E" w:rsidR="006F44D6" w:rsidRDefault="006F44D6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syndicat</w:t>
            </w:r>
          </w:p>
          <w:p w14:paraId="04F47F77" w14:textId="5D85DE7D" w:rsidR="00AE548C" w:rsidRDefault="00AE548C" w:rsidP="00615A87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ED29A8" w:rsidRPr="00E94F0B" w14:paraId="04F47F7D" w14:textId="77777777" w:rsidTr="009266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3F31610B" w:rsidR="00ED29A8" w:rsidRPr="00A9171B" w:rsidRDefault="00BB00DC" w:rsidP="006F44D6">
            <w:pPr>
              <w:rPr>
                <w:rFonts w:ascii="Times New Roman" w:hAnsi="Times New Roman" w:cs="Times New Roman"/>
              </w:rPr>
            </w:pPr>
            <w:r w:rsidRPr="00A9171B">
              <w:rPr>
                <w:rFonts w:ascii="Times New Roman" w:hAnsi="Times New Roman" w:cs="Times New Roman"/>
              </w:rPr>
              <w:t>L</w:t>
            </w:r>
            <w:r w:rsidR="005353B0" w:rsidRPr="00A9171B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5353B0" w:rsidRPr="00A9171B">
              <w:rPr>
                <w:rFonts w:ascii="Times New Roman" w:hAnsi="Times New Roman" w:cs="Times New Roman"/>
                <w:sz w:val="22"/>
                <w:szCs w:val="22"/>
              </w:rPr>
              <w:t xml:space="preserve">ocaliser </w:t>
            </w:r>
            <w:r w:rsidR="006F44D6" w:rsidRPr="00A9171B">
              <w:rPr>
                <w:rFonts w:ascii="Times New Roman" w:hAnsi="Times New Roman" w:cs="Times New Roman"/>
                <w:sz w:val="22"/>
                <w:szCs w:val="22"/>
              </w:rPr>
              <w:t>: les principales lois sociales en Europe (voir page 91)</w:t>
            </w:r>
          </w:p>
        </w:tc>
      </w:tr>
      <w:tr w:rsidR="00ED29A8" w:rsidRPr="00E94F0B" w14:paraId="04F47F83" w14:textId="77777777" w:rsidTr="009266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615A87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24470D6E" w14:textId="71F03193" w:rsidR="00AE548C" w:rsidRDefault="00ED29A8" w:rsidP="00615A87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 w:rsidR="005B2E45">
              <w:rPr>
                <w:rFonts w:ascii="Times New Roman" w:hAnsi="Times New Roman" w:cs="Times New Roman"/>
              </w:rPr>
              <w:t>Domaine 1 :</w:t>
            </w:r>
            <w:r w:rsidR="00AE548C">
              <w:rPr>
                <w:rFonts w:ascii="Times New Roman" w:hAnsi="Times New Roman" w:cs="Times New Roman"/>
              </w:rPr>
              <w:t xml:space="preserve"> je m’exprime à l’écrit et à l’oral de manière claire et organisée</w:t>
            </w:r>
            <w:r w:rsidR="006F44D6">
              <w:rPr>
                <w:rFonts w:ascii="Times New Roman" w:hAnsi="Times New Roman" w:cs="Times New Roman"/>
              </w:rPr>
              <w:t xml:space="preserve"> ; </w:t>
            </w:r>
            <w:r w:rsidR="00AE548C">
              <w:rPr>
                <w:rFonts w:ascii="Times New Roman" w:hAnsi="Times New Roman" w:cs="Times New Roman"/>
              </w:rPr>
              <w:t>je m’exprime à l’écrit pour expliquer et argumenter</w:t>
            </w:r>
            <w:r w:rsidR="00F66658">
              <w:rPr>
                <w:rFonts w:ascii="Times New Roman" w:hAnsi="Times New Roman" w:cs="Times New Roman"/>
              </w:rPr>
              <w:t>.</w:t>
            </w:r>
          </w:p>
          <w:p w14:paraId="667CB77D" w14:textId="4174F656" w:rsidR="00ED29A8" w:rsidRDefault="005353B0" w:rsidP="00AE548C">
            <w:pPr>
              <w:rPr>
                <w:rFonts w:ascii="Times New Roman" w:hAnsi="Times New Roman" w:cs="Times New Roman"/>
              </w:rPr>
            </w:pPr>
            <w:r>
              <w:rPr>
                <w:vanish/>
                <w:sz w:val="22"/>
                <w:szCs w:val="22"/>
              </w:rPr>
              <w:pgNum/>
            </w:r>
            <w:r w:rsidR="005B2E45">
              <w:rPr>
                <w:rFonts w:ascii="Times New Roman" w:hAnsi="Times New Roman" w:cs="Times New Roman"/>
              </w:rPr>
              <w:t>-</w:t>
            </w:r>
            <w:r>
              <w:rPr>
                <w:vanish/>
                <w:sz w:val="22"/>
                <w:szCs w:val="22"/>
              </w:rPr>
              <w:pgNum/>
            </w:r>
            <w:r w:rsidR="00AE548C">
              <w:rPr>
                <w:rFonts w:ascii="Times New Roman" w:hAnsi="Times New Roman" w:cs="Times New Roman"/>
              </w:rPr>
              <w:t xml:space="preserve"> Domaine 2</w:t>
            </w:r>
            <w:r w:rsidR="005B2E45">
              <w:rPr>
                <w:rFonts w:ascii="Times New Roman" w:hAnsi="Times New Roman" w:cs="Times New Roman"/>
              </w:rPr>
              <w:t> :</w:t>
            </w:r>
            <w:r w:rsidR="00F66658">
              <w:rPr>
                <w:rFonts w:ascii="Times New Roman" w:hAnsi="Times New Roman" w:cs="Times New Roman"/>
              </w:rPr>
              <w:t xml:space="preserve"> je coopère à</w:t>
            </w:r>
            <w:r w:rsidR="00AE548C">
              <w:rPr>
                <w:rFonts w:ascii="Times New Roman" w:hAnsi="Times New Roman" w:cs="Times New Roman"/>
              </w:rPr>
              <w:t xml:space="preserve"> une tâche commune</w:t>
            </w:r>
          </w:p>
          <w:p w14:paraId="18ECE614" w14:textId="2175191D" w:rsidR="00AE548C" w:rsidRDefault="00AE548C" w:rsidP="00AE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Domaine 4 : je mène une démarche d’investigation</w:t>
            </w:r>
          </w:p>
          <w:p w14:paraId="24512C41" w14:textId="3CDDA7D6" w:rsidR="00AE548C" w:rsidRDefault="00AE548C" w:rsidP="00AE5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Domaine : je comprends </w:t>
            </w:r>
            <w:r w:rsidR="006F44D6">
              <w:rPr>
                <w:rFonts w:ascii="Times New Roman" w:hAnsi="Times New Roman" w:cs="Times New Roman"/>
              </w:rPr>
              <w:t>que le passé éclaire le présent ;</w:t>
            </w:r>
            <w:r>
              <w:rPr>
                <w:rFonts w:ascii="Times New Roman" w:hAnsi="Times New Roman" w:cs="Times New Roman"/>
              </w:rPr>
              <w:t xml:space="preserve"> je mobilise des connaissances pour comprendre la civilisation industrielle</w:t>
            </w:r>
            <w:r w:rsidR="004E47C1">
              <w:rPr>
                <w:rFonts w:ascii="Times New Roman" w:hAnsi="Times New Roman" w:cs="Times New Roman"/>
              </w:rPr>
              <w:t>.</w:t>
            </w:r>
          </w:p>
          <w:p w14:paraId="04F47F82" w14:textId="56A72D2B" w:rsidR="00AE548C" w:rsidRPr="00E94F0B" w:rsidRDefault="00AE548C" w:rsidP="00AE548C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77777777" w:rsidR="00D25A7D" w:rsidRDefault="00D25A7D">
      <w:bookmarkStart w:id="0" w:name="_GoBack"/>
      <w:bookmarkEnd w:id="0"/>
    </w:p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ACF6C4E-58DA-4C04-ADD0-10403D3768CC}"/>
    <w:docVar w:name="dgnword-eventsink" w:val="222227104"/>
  </w:docVars>
  <w:rsids>
    <w:rsidRoot w:val="008C1E3C"/>
    <w:rsid w:val="00075307"/>
    <w:rsid w:val="000A436F"/>
    <w:rsid w:val="000F14F0"/>
    <w:rsid w:val="000F3DB1"/>
    <w:rsid w:val="0011717C"/>
    <w:rsid w:val="00121C4B"/>
    <w:rsid w:val="00143554"/>
    <w:rsid w:val="001E7689"/>
    <w:rsid w:val="002061A6"/>
    <w:rsid w:val="0021615C"/>
    <w:rsid w:val="00294DF4"/>
    <w:rsid w:val="002B5682"/>
    <w:rsid w:val="004D649D"/>
    <w:rsid w:val="004E47C1"/>
    <w:rsid w:val="0050560D"/>
    <w:rsid w:val="0052258C"/>
    <w:rsid w:val="005353B0"/>
    <w:rsid w:val="005B0239"/>
    <w:rsid w:val="005B2E45"/>
    <w:rsid w:val="00686726"/>
    <w:rsid w:val="006F1393"/>
    <w:rsid w:val="006F44D6"/>
    <w:rsid w:val="0076155A"/>
    <w:rsid w:val="00773C3F"/>
    <w:rsid w:val="00813DB2"/>
    <w:rsid w:val="008A0026"/>
    <w:rsid w:val="008C1E3C"/>
    <w:rsid w:val="008F1598"/>
    <w:rsid w:val="009051E9"/>
    <w:rsid w:val="009266D3"/>
    <w:rsid w:val="009408CA"/>
    <w:rsid w:val="00A34080"/>
    <w:rsid w:val="00A9171B"/>
    <w:rsid w:val="00AC2646"/>
    <w:rsid w:val="00AE548C"/>
    <w:rsid w:val="00AE6088"/>
    <w:rsid w:val="00B8320B"/>
    <w:rsid w:val="00BB00DC"/>
    <w:rsid w:val="00CC597C"/>
    <w:rsid w:val="00D2214A"/>
    <w:rsid w:val="00D25A7D"/>
    <w:rsid w:val="00DB415C"/>
    <w:rsid w:val="00DE4ED3"/>
    <w:rsid w:val="00E706A1"/>
    <w:rsid w:val="00ED29A8"/>
    <w:rsid w:val="00EE6942"/>
    <w:rsid w:val="00F66658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PHILIPPE COSAQUE</cp:lastModifiedBy>
  <cp:revision>3</cp:revision>
  <cp:lastPrinted>2016-10-15T16:57:00Z</cp:lastPrinted>
  <dcterms:created xsi:type="dcterms:W3CDTF">2017-03-31T00:45:00Z</dcterms:created>
  <dcterms:modified xsi:type="dcterms:W3CDTF">2017-04-01T16:52:00Z</dcterms:modified>
</cp:coreProperties>
</file>